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E9" w:rsidRDefault="00984EE9" w:rsidP="00984EE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84EE9" w:rsidRDefault="00984EE9" w:rsidP="00984EE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84EE9" w:rsidRDefault="00984EE9" w:rsidP="00984EE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84EE9" w:rsidRDefault="00984EE9" w:rsidP="00984EE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06-2/162-14</w:t>
      </w:r>
    </w:p>
    <w:p w:rsidR="00984EE9" w:rsidRDefault="00984EE9" w:rsidP="00984EE9">
      <w:pPr>
        <w:rPr>
          <w:lang w:val="sr-Cyrl-RS"/>
        </w:rPr>
      </w:pPr>
      <w:r>
        <w:rPr>
          <w:lang w:val="sr-Cyrl-RS"/>
        </w:rPr>
        <w:t xml:space="preserve">29. јун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984EE9" w:rsidRDefault="00984EE9" w:rsidP="00984EE9">
      <w:pPr>
        <w:rPr>
          <w:lang w:val="sr-Cyrl-CS"/>
        </w:rPr>
      </w:pPr>
      <w:r>
        <w:rPr>
          <w:lang w:val="sr-Cyrl-CS"/>
        </w:rPr>
        <w:t>Б е о г р а д</w:t>
      </w:r>
    </w:p>
    <w:p w:rsidR="00984EE9" w:rsidRDefault="00984EE9" w:rsidP="00984EE9">
      <w:pPr>
        <w:rPr>
          <w:lang w:val="sr-Cyrl-CS"/>
        </w:rPr>
      </w:pPr>
    </w:p>
    <w:p w:rsidR="00984EE9" w:rsidRDefault="00984EE9" w:rsidP="00984EE9">
      <w:pPr>
        <w:rPr>
          <w:lang w:val="en-US"/>
        </w:rPr>
      </w:pPr>
    </w:p>
    <w:p w:rsidR="00984EE9" w:rsidRDefault="00984EE9" w:rsidP="00984EE9">
      <w:pPr>
        <w:rPr>
          <w:lang w:val="en-US"/>
        </w:rPr>
      </w:pPr>
    </w:p>
    <w:p w:rsidR="00984EE9" w:rsidRDefault="00984EE9" w:rsidP="00984EE9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84EE9" w:rsidRDefault="00984EE9" w:rsidP="00984EE9">
      <w:pPr>
        <w:jc w:val="center"/>
        <w:rPr>
          <w:lang w:val="sr-Cyrl-CS"/>
        </w:rPr>
      </w:pPr>
      <w:r>
        <w:rPr>
          <w:lang w:val="sr-Cyrl-RS"/>
        </w:rPr>
        <w:t>17.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29.</w:t>
      </w:r>
      <w:r>
        <w:rPr>
          <w:lang w:val="en-US"/>
        </w:rPr>
        <w:t xml:space="preserve"> </w:t>
      </w:r>
      <w:r>
        <w:rPr>
          <w:lang w:val="sr-Cyrl-RS"/>
        </w:rPr>
        <w:t>ЈУНА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984EE9" w:rsidRDefault="00984EE9" w:rsidP="00984EE9">
      <w:pPr>
        <w:jc w:val="center"/>
        <w:rPr>
          <w:lang w:val="en-US"/>
        </w:rPr>
      </w:pPr>
    </w:p>
    <w:p w:rsidR="00984EE9" w:rsidRDefault="00984EE9" w:rsidP="00984EE9">
      <w:pPr>
        <w:jc w:val="center"/>
        <w:rPr>
          <w:lang w:val="en-US"/>
        </w:rPr>
      </w:pPr>
    </w:p>
    <w:p w:rsidR="00984EE9" w:rsidRDefault="00984EE9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10,05  часова.</w:t>
      </w:r>
    </w:p>
    <w:p w:rsidR="00984EE9" w:rsidRDefault="00984EE9" w:rsidP="00984EE9">
      <w:pPr>
        <w:ind w:firstLine="720"/>
        <w:jc w:val="both"/>
        <w:rPr>
          <w:lang w:val="sr-Cyrl-RS"/>
        </w:rPr>
      </w:pPr>
    </w:p>
    <w:p w:rsidR="00984EE9" w:rsidRDefault="00984EE9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984EE9" w:rsidRDefault="00984EE9" w:rsidP="00984EE9">
      <w:pPr>
        <w:jc w:val="both"/>
        <w:rPr>
          <w:lang w:val="sr-Cyrl-RS"/>
        </w:rPr>
      </w:pPr>
    </w:p>
    <w:p w:rsidR="00984EE9" w:rsidRDefault="00984EE9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Верољуб Арсић, Драган Николић, Биљана Пантић Пиља, Катарина Ракић, Светислав Вукмирица, Жарко Обрадовић, Неђо Јовановић, Ненад Николић, заменик члана Одбора Александра Јаблановића, Тања Томашевић Дамњановић и Балинт Пастор. </w:t>
      </w:r>
    </w:p>
    <w:p w:rsidR="00984EE9" w:rsidRDefault="00984EE9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984EE9" w:rsidRDefault="00984EE9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 Жарко Мићин, Петар Петровић, Мирко Чикириз, Весна Мартиновић, Весна Бесаровић, проф. др Јанко Веселиновић, као ни њихови заменици.</w:t>
      </w:r>
    </w:p>
    <w:p w:rsidR="00984EE9" w:rsidRDefault="00984EE9" w:rsidP="00984EE9">
      <w:pPr>
        <w:ind w:firstLine="720"/>
        <w:jc w:val="both"/>
        <w:rPr>
          <w:lang w:val="sr-Cyrl-RS"/>
        </w:rPr>
      </w:pPr>
    </w:p>
    <w:p w:rsidR="00984EE9" w:rsidRDefault="00984EE9" w:rsidP="00984EE9">
      <w:pPr>
        <w:jc w:val="center"/>
        <w:rPr>
          <w:lang w:val="sr-Cyrl-RS"/>
        </w:rPr>
      </w:pPr>
    </w:p>
    <w:p w:rsidR="00984EE9" w:rsidRDefault="00984EE9" w:rsidP="00984EE9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984EE9" w:rsidRDefault="00984EE9" w:rsidP="00984EE9">
      <w:pPr>
        <w:jc w:val="center"/>
        <w:rPr>
          <w:lang w:val="sr-Cyrl-CS"/>
        </w:rPr>
      </w:pPr>
    </w:p>
    <w:p w:rsidR="00984EE9" w:rsidRDefault="00984EE9" w:rsidP="00984EE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984EE9" w:rsidRDefault="00984EE9" w:rsidP="00984EE9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984EE9" w:rsidRDefault="00984EE9" w:rsidP="00984EE9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              </w:t>
      </w:r>
      <w:r>
        <w:rPr>
          <w:rFonts w:eastAsia="Batang"/>
          <w:lang w:val="sr-Cyrl-CS"/>
        </w:rPr>
        <w:t xml:space="preserve"> </w:t>
      </w:r>
    </w:p>
    <w:p w:rsidR="00984EE9" w:rsidRDefault="00984EE9" w:rsidP="00984E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>1. Разматрање амандмана на Предлог закона о изменама и допунама Закона о Безбедносно-информативној агенцији</w:t>
      </w:r>
      <w:r>
        <w:rPr>
          <w:bCs/>
          <w:lang w:val="sr-Cyrl-RS"/>
        </w:rPr>
        <w:t>, који је поднела Влада</w:t>
      </w:r>
      <w:r>
        <w:rPr>
          <w:bCs/>
          <w:lang w:val="sr-Cyrl-CS"/>
        </w:rPr>
        <w:t>.</w:t>
      </w:r>
    </w:p>
    <w:p w:rsidR="00984EE9" w:rsidRDefault="00984EE9" w:rsidP="00984EE9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984EE9" w:rsidRPr="00984EE9" w:rsidRDefault="00984EE9" w:rsidP="00984E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Прва тачка дневног реда.</w:t>
      </w:r>
      <w:r>
        <w:rPr>
          <w:lang w:val="sr-Cyrl-RS"/>
        </w:rPr>
        <w:t xml:space="preserve"> </w:t>
      </w:r>
      <w:r>
        <w:rPr>
          <w:bCs/>
          <w:lang w:val="sr-Cyrl-CS"/>
        </w:rPr>
        <w:t>Разматрање амандмана на Предлог закона о изменама и допунама Закона о Безбедносно-информативној агенцији</w:t>
      </w:r>
      <w:r>
        <w:rPr>
          <w:bCs/>
          <w:lang w:val="sr-Cyrl-RS"/>
        </w:rPr>
        <w:t>, који је поднела Влада</w:t>
      </w:r>
      <w:r>
        <w:rPr>
          <w:bCs/>
          <w:lang w:val="sr-Cyrl-CS"/>
        </w:rPr>
        <w:t>.</w:t>
      </w:r>
    </w:p>
    <w:p w:rsidR="00984EE9" w:rsidRPr="00984EE9" w:rsidRDefault="007C7CB0" w:rsidP="00984EE9">
      <w:pPr>
        <w:ind w:firstLine="720"/>
        <w:jc w:val="both"/>
        <w:rPr>
          <w:lang w:val="sr-Cyrl-RS"/>
        </w:rPr>
      </w:pPr>
      <w:r>
        <w:rPr>
          <w:lang w:val="en-US"/>
        </w:rPr>
        <w:tab/>
      </w:r>
      <w:bookmarkStart w:id="0" w:name="_GoBack"/>
      <w:bookmarkEnd w:id="0"/>
      <w:r w:rsidR="00984EE9" w:rsidRPr="00984EE9">
        <w:rPr>
          <w:lang w:val="sr-Cyrl-CS"/>
        </w:rPr>
        <w:t>Одбор је</w:t>
      </w:r>
      <w:r w:rsidR="00984EE9" w:rsidRPr="00984EE9">
        <w:rPr>
          <w:lang w:val="sr-Cyrl-RS"/>
        </w:rPr>
        <w:t xml:space="preserve"> у складу са чланом 164. Пословника Народне скупштине размотрио</w:t>
      </w:r>
      <w:r w:rsidR="00984EE9" w:rsidRPr="00984EE9">
        <w:rPr>
          <w:bCs/>
          <w:lang w:val="sr-Cyrl-RS"/>
        </w:rPr>
        <w:t xml:space="preserve"> амандмане на Предлог закона о изменама и допунама Закона о Безбедносно-информативној агенцији</w:t>
      </w:r>
      <w:r w:rsidR="00984EE9" w:rsidRPr="00984EE9">
        <w:rPr>
          <w:lang w:val="sr-Cyrl-CS"/>
        </w:rPr>
        <w:t xml:space="preserve">, </w:t>
      </w:r>
      <w:r w:rsidR="00984EE9" w:rsidRPr="00984EE9">
        <w:rPr>
          <w:lang w:val="sr-Cyrl-RS"/>
        </w:rPr>
        <w:t>и сматра да су у складу са Уставом и правним системом Републике Србије</w:t>
      </w:r>
      <w:r w:rsidR="00984EE9" w:rsidRPr="00984EE9">
        <w:rPr>
          <w:lang w:val="sr-Cyrl-CS"/>
        </w:rPr>
        <w:t xml:space="preserve"> амандмани:</w:t>
      </w:r>
    </w:p>
    <w:p w:rsidR="00984EE9" w:rsidRPr="00984EE9" w:rsidRDefault="00984EE9" w:rsidP="00984EE9">
      <w:pPr>
        <w:ind w:firstLine="720"/>
        <w:jc w:val="both"/>
        <w:rPr>
          <w:lang w:val="sr-Cyrl-RS"/>
        </w:rPr>
      </w:pPr>
    </w:p>
    <w:p w:rsidR="00984EE9" w:rsidRPr="00984EE9" w:rsidRDefault="00984EE9" w:rsidP="00984EE9">
      <w:pPr>
        <w:ind w:firstLine="720"/>
        <w:jc w:val="both"/>
        <w:rPr>
          <w:lang w:val="sr-Cyrl-RS"/>
        </w:rPr>
      </w:pPr>
    </w:p>
    <w:p w:rsidR="00984EE9" w:rsidRPr="00984EE9" w:rsidRDefault="00984EE9" w:rsidP="00984EE9">
      <w:pPr>
        <w:rPr>
          <w:lang w:val="en-US"/>
        </w:rPr>
      </w:pPr>
      <w:r w:rsidRPr="00984EE9">
        <w:rPr>
          <w:lang w:val="sr-Cyrl-RS"/>
        </w:rPr>
        <w:t>- на члан 1. који је поднела народни посланик Олгица Батић;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en-US"/>
        </w:rPr>
        <w:t xml:space="preserve">- </w:t>
      </w:r>
      <w:proofErr w:type="spellStart"/>
      <w:proofErr w:type="gramStart"/>
      <w:r w:rsidRPr="00984EE9">
        <w:rPr>
          <w:lang w:val="en-US"/>
        </w:rPr>
        <w:t>на</w:t>
      </w:r>
      <w:proofErr w:type="spellEnd"/>
      <w:proofErr w:type="gram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члан</w:t>
      </w:r>
      <w:proofErr w:type="spellEnd"/>
      <w:r w:rsidRPr="00984EE9">
        <w:rPr>
          <w:lang w:val="en-US"/>
        </w:rPr>
        <w:t xml:space="preserve"> 1. </w:t>
      </w:r>
      <w:proofErr w:type="spellStart"/>
      <w:proofErr w:type="gramStart"/>
      <w:r w:rsidRPr="00984EE9">
        <w:rPr>
          <w:lang w:val="en-US"/>
        </w:rPr>
        <w:t>који</w:t>
      </w:r>
      <w:proofErr w:type="spellEnd"/>
      <w:proofErr w:type="gram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је</w:t>
      </w:r>
      <w:proofErr w:type="spell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поднео</w:t>
      </w:r>
      <w:proofErr w:type="spell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народни</w:t>
      </w:r>
      <w:proofErr w:type="spell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посланик</w:t>
      </w:r>
      <w:proofErr w:type="spell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Драган</w:t>
      </w:r>
      <w:proofErr w:type="spellEnd"/>
      <w:r w:rsidRPr="00984EE9">
        <w:rPr>
          <w:lang w:val="en-US"/>
        </w:rPr>
        <w:t xml:space="preserve"> </w:t>
      </w:r>
      <w:proofErr w:type="spellStart"/>
      <w:r w:rsidRPr="00984EE9">
        <w:rPr>
          <w:lang w:val="en-US"/>
        </w:rPr>
        <w:t>Шутановац</w:t>
      </w:r>
      <w:proofErr w:type="spellEnd"/>
      <w:r w:rsidRPr="00984EE9">
        <w:rPr>
          <w:lang w:val="en-US"/>
        </w:rPr>
        <w:t>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>- на члан 2. који је поднела народни посланик Олгица Батић;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>- на члан 3. који је поднела народни посланик Олгица Батић;</w:t>
      </w:r>
    </w:p>
    <w:p w:rsidR="00984EE9" w:rsidRPr="00984EE9" w:rsidRDefault="00984EE9" w:rsidP="00984EE9">
      <w:pPr>
        <w:jc w:val="both"/>
        <w:rPr>
          <w:lang w:val="sr-Cyrl-RS"/>
        </w:rPr>
      </w:pPr>
      <w:r w:rsidRPr="00984EE9">
        <w:rPr>
          <w:lang w:val="sr-Cyrl-RS"/>
        </w:rPr>
        <w:t>-</w:t>
      </w:r>
      <w:r w:rsidRPr="00984EE9">
        <w:rPr>
          <w:lang w:val="en-US"/>
        </w:rPr>
        <w:t xml:space="preserve"> </w:t>
      </w:r>
      <w:r w:rsidRPr="00984EE9">
        <w:rPr>
          <w:lang w:val="sr-Cyrl-RS"/>
        </w:rPr>
        <w:t>на члан 3. који су заједно поднеле народни посланици Злата Ђерић и Дубравка Филиповски;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>- на члан 4. који је поднела народни посланик Олгица Батић;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>- на члан 4. који је поднео народни посланик Драган Шутановац;</w:t>
      </w:r>
    </w:p>
    <w:p w:rsidR="00984EE9" w:rsidRPr="00984EE9" w:rsidRDefault="00984EE9" w:rsidP="00984EE9">
      <w:pPr>
        <w:jc w:val="both"/>
        <w:rPr>
          <w:lang w:val="sr-Cyrl-RS"/>
        </w:rPr>
      </w:pPr>
      <w:r w:rsidRPr="00984EE9">
        <w:rPr>
          <w:lang w:val="sr-Cyrl-RS"/>
        </w:rPr>
        <w:t>- на члан 4.  који су заједно поднели народни посланици Снежана Маловић, Горан Богдановић и Слободан Хомен;</w:t>
      </w:r>
    </w:p>
    <w:p w:rsidR="00984EE9" w:rsidRPr="00984EE9" w:rsidRDefault="00984EE9" w:rsidP="00984EE9">
      <w:pPr>
        <w:jc w:val="both"/>
        <w:rPr>
          <w:lang w:val="sr-Cyrl-RS"/>
        </w:rPr>
      </w:pPr>
      <w:r w:rsidRPr="00984EE9">
        <w:rPr>
          <w:lang w:val="sr-Cyrl-RS"/>
        </w:rPr>
        <w:t>- на члан 4. који су заједно поднеле народни посланици Злата Ђерић и Дубравка Филиповски;</w:t>
      </w:r>
    </w:p>
    <w:p w:rsidR="00984EE9" w:rsidRPr="00984EE9" w:rsidRDefault="00984EE9" w:rsidP="00984EE9">
      <w:pPr>
        <w:rPr>
          <w:lang w:val="en-US"/>
        </w:rPr>
      </w:pPr>
      <w:r w:rsidRPr="00984EE9">
        <w:rPr>
          <w:lang w:val="sr-Cyrl-RS"/>
        </w:rPr>
        <w:t>- на члан 5. који је поднео народни посланик Зоран Живковић.</w:t>
      </w:r>
    </w:p>
    <w:p w:rsidR="00984EE9" w:rsidRPr="00984EE9" w:rsidRDefault="00984EE9" w:rsidP="00984EE9">
      <w:pPr>
        <w:rPr>
          <w:lang w:val="sr-Cyrl-RS"/>
        </w:rPr>
      </w:pPr>
    </w:p>
    <w:p w:rsidR="00984EE9" w:rsidRPr="00984EE9" w:rsidRDefault="00984EE9" w:rsidP="00984EE9">
      <w:pPr>
        <w:rPr>
          <w:lang w:val="sr-Cyrl-RS"/>
        </w:rPr>
      </w:pPr>
    </w:p>
    <w:p w:rsidR="00984EE9" w:rsidRPr="00984EE9" w:rsidRDefault="00984EE9" w:rsidP="00984EE9">
      <w:pPr>
        <w:jc w:val="both"/>
        <w:rPr>
          <w:lang w:val="en-US"/>
        </w:rPr>
      </w:pPr>
      <w:r w:rsidRPr="00984EE9">
        <w:rPr>
          <w:lang w:val="en-US"/>
        </w:rPr>
        <w:tab/>
      </w:r>
      <w:r w:rsidRPr="00984EE9">
        <w:rPr>
          <w:lang w:val="sr-Cyrl-RS"/>
        </w:rPr>
        <w:t>Одбор је на основу члана 163. став 2. Пословника Народне скупштине одбацио као непотпун амандман на члан 4. који су заједно поднели народни посланици др Сулејман Угљанин, Енис Имамовић и Сабина Даздаревић.</w:t>
      </w:r>
    </w:p>
    <w:p w:rsidR="00984EE9" w:rsidRDefault="00984EE9" w:rsidP="00984EE9">
      <w:pPr>
        <w:ind w:firstLine="1418"/>
        <w:jc w:val="both"/>
        <w:rPr>
          <w:bCs/>
          <w:lang w:val="sr-Cyrl-CS"/>
        </w:rPr>
      </w:pPr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EE9" w:rsidRDefault="00984EE9" w:rsidP="00984EE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4EE9" w:rsidRP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4EE9" w:rsidRDefault="00984EE9" w:rsidP="00984EE9">
      <w:pPr>
        <w:jc w:val="both"/>
        <w:rPr>
          <w:rFonts w:eastAsiaTheme="minorHAnsi"/>
          <w:lang w:val="sr-Cyrl-RS"/>
        </w:rPr>
      </w:pPr>
    </w:p>
    <w:p w:rsidR="00984EE9" w:rsidRDefault="00984EE9" w:rsidP="00984EE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EE9" w:rsidRDefault="00984EE9" w:rsidP="00984EE9">
      <w:pPr>
        <w:jc w:val="both"/>
        <w:rPr>
          <w:lang w:val="sr-Cyrl-RS"/>
        </w:rPr>
      </w:pPr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984EE9" w:rsidRDefault="00984EE9" w:rsidP="00984EE9">
      <w:pPr>
        <w:rPr>
          <w:lang w:val="sr-Cyrl-RS"/>
        </w:rPr>
      </w:pPr>
    </w:p>
    <w:p w:rsidR="00984EE9" w:rsidRDefault="00984EE9" w:rsidP="00984EE9">
      <w:pPr>
        <w:rPr>
          <w:lang w:val="sr-Cyrl-RS"/>
        </w:rPr>
      </w:pPr>
    </w:p>
    <w:p w:rsidR="00984EE9" w:rsidRDefault="00984EE9" w:rsidP="00984EE9">
      <w:pPr>
        <w:rPr>
          <w:lang w:val="sr-Cyrl-RS"/>
        </w:rPr>
      </w:pPr>
    </w:p>
    <w:p w:rsidR="00984EE9" w:rsidRDefault="00984EE9" w:rsidP="00984EE9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984EE9" w:rsidRDefault="00984EE9" w:rsidP="00984EE9">
      <w:pPr>
        <w:rPr>
          <w:lang w:val="sr-Latn-RS"/>
        </w:rPr>
      </w:pPr>
    </w:p>
    <w:p w:rsidR="00984EE9" w:rsidRDefault="00984EE9" w:rsidP="00984EE9">
      <w:pPr>
        <w:rPr>
          <w:lang w:val="sr-Cyrl-RS"/>
        </w:rPr>
      </w:pPr>
    </w:p>
    <w:p w:rsidR="00264D65" w:rsidRPr="00984EE9" w:rsidRDefault="00264D65">
      <w:pPr>
        <w:rPr>
          <w:lang w:val="sr-Cyrl-RS"/>
        </w:rPr>
      </w:pPr>
    </w:p>
    <w:sectPr w:rsidR="00264D65" w:rsidRPr="00984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E9"/>
    <w:rsid w:val="001D68A0"/>
    <w:rsid w:val="00264D65"/>
    <w:rsid w:val="007C7CB0"/>
    <w:rsid w:val="007D05C1"/>
    <w:rsid w:val="009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E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E9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984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E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E9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984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2014-06-29T09:46:00Z</dcterms:created>
  <dcterms:modified xsi:type="dcterms:W3CDTF">2014-06-29T09:55:00Z</dcterms:modified>
</cp:coreProperties>
</file>